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049B" w14:textId="77777777" w:rsidR="00D117BC" w:rsidRPr="00D117BC" w:rsidRDefault="00D117BC" w:rsidP="00650A3C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4BBF053C" wp14:editId="4BBF053D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</w:t>
      </w:r>
      <w:r w:rsidR="00650A3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 : Dépollution des sols </w:t>
      </w:r>
    </w:p>
    <w:p w14:paraId="4BBF049C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9D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4BBF049E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4BBF049F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A0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A1" w14:textId="77777777" w:rsidR="00A803A8" w:rsidRDefault="00650A3C" w:rsidP="00A803A8">
      <w:pPr>
        <w:pStyle w:val="Paragraphedeliste"/>
        <w:numPr>
          <w:ilvl w:val="0"/>
          <w:numId w:val="5"/>
        </w:numPr>
      </w:pPr>
      <w:r>
        <w:t>Dépollution des sols</w:t>
      </w:r>
      <w:r w:rsidR="003F3945">
        <w:t xml:space="preserve">, compétences en </w:t>
      </w:r>
      <w:r w:rsidR="00A803A8">
        <w:t>:</w:t>
      </w:r>
    </w:p>
    <w:p w14:paraId="4BBF04A2" w14:textId="77777777" w:rsidR="00C6295A" w:rsidRDefault="00C6295A" w:rsidP="00C6295A">
      <w:pPr>
        <w:pStyle w:val="Paragraphedeliste"/>
      </w:pPr>
    </w:p>
    <w:p w14:paraId="4BBF04A3" w14:textId="77777777" w:rsidR="00A803A8" w:rsidRDefault="00C6295A" w:rsidP="00C6295A">
      <w:pPr>
        <w:pStyle w:val="Paragraphedeliste"/>
        <w:numPr>
          <w:ilvl w:val="0"/>
          <w:numId w:val="6"/>
        </w:numPr>
      </w:pPr>
      <w:r>
        <w:t>Analyse de dossiers en repérage de matériaux pollués,</w:t>
      </w:r>
    </w:p>
    <w:p w14:paraId="4BBF04A4" w14:textId="77777777" w:rsidR="00661B05" w:rsidRDefault="00C6295A" w:rsidP="00661B05">
      <w:pPr>
        <w:pStyle w:val="Paragraphedeliste"/>
        <w:numPr>
          <w:ilvl w:val="0"/>
          <w:numId w:val="6"/>
        </w:numPr>
      </w:pPr>
      <w:r>
        <w:t xml:space="preserve">Connaissance des filières </w:t>
      </w:r>
      <w:r w:rsidR="00661B05">
        <w:t>et des solutions alternatives de traitement des déchets pollués,</w:t>
      </w:r>
    </w:p>
    <w:p w14:paraId="4BBF04A5" w14:textId="77777777" w:rsidR="00C6295A" w:rsidRDefault="00C6295A" w:rsidP="00C6295A">
      <w:pPr>
        <w:pStyle w:val="Paragraphedeliste"/>
        <w:numPr>
          <w:ilvl w:val="0"/>
          <w:numId w:val="6"/>
        </w:numPr>
      </w:pPr>
      <w:r>
        <w:t>Co</w:t>
      </w:r>
      <w:r w:rsidR="00661B05">
        <w:t xml:space="preserve">mpétences économiques et prescription </w:t>
      </w:r>
      <w:r>
        <w:t>dans les travaux de terrassement généraux</w:t>
      </w:r>
      <w:r w:rsidR="00661B05">
        <w:t xml:space="preserve"> (</w:t>
      </w:r>
      <w:r>
        <w:t>évacuation et/ou réemplois</w:t>
      </w:r>
      <w:r w:rsidR="00661B05">
        <w:t>)</w:t>
      </w:r>
      <w:r w:rsidR="00E4207D">
        <w:t>,</w:t>
      </w:r>
    </w:p>
    <w:p w14:paraId="4BBF04A6" w14:textId="77777777" w:rsidR="00CC45CC" w:rsidRDefault="00CC45CC" w:rsidP="00661B05">
      <w:pPr>
        <w:pStyle w:val="Paragraphedeliste"/>
        <w:ind w:left="1080"/>
      </w:pPr>
    </w:p>
    <w:p w14:paraId="4BBF04A7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A8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4BBF04A9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AA" w14:textId="77777777" w:rsidR="00CC0768" w:rsidRDefault="00C6295A" w:rsidP="00CC0768">
      <w:pPr>
        <w:pStyle w:val="Paragraphedeliste"/>
        <w:numPr>
          <w:ilvl w:val="0"/>
          <w:numId w:val="5"/>
        </w:numPr>
      </w:pPr>
      <w:r w:rsidRPr="00C6295A">
        <w:t xml:space="preserve">Cette mention ne peut être délivrée qu’aux Economistes de la Construction </w:t>
      </w:r>
      <w:proofErr w:type="gramStart"/>
      <w:r w:rsidRPr="00C6295A">
        <w:t>Qualifiés  /</w:t>
      </w:r>
      <w:proofErr w:type="gramEnd"/>
      <w:r w:rsidRPr="00C6295A">
        <w:t xml:space="preserve"> Certifiés </w:t>
      </w:r>
      <w:r>
        <w:t xml:space="preserve"> OPQTECC en </w:t>
      </w:r>
      <w:r w:rsidRPr="00C6295A">
        <w:t xml:space="preserve">2.1.1. </w:t>
      </w:r>
      <w:proofErr w:type="gramStart"/>
      <w:r w:rsidRPr="00C6295A">
        <w:t>et</w:t>
      </w:r>
      <w:proofErr w:type="gramEnd"/>
      <w:r w:rsidRPr="00C6295A">
        <w:t xml:space="preserve"> 2.1.2. A </w:t>
      </w:r>
      <w:r w:rsidR="00AD2AE2">
        <w:t>ou</w:t>
      </w:r>
      <w:r w:rsidRPr="00C6295A">
        <w:t xml:space="preserve"> B</w:t>
      </w:r>
    </w:p>
    <w:p w14:paraId="4BBF04AB" w14:textId="77777777" w:rsidR="00DC6DC9" w:rsidRDefault="00DC6DC9" w:rsidP="00DC6DC9">
      <w:pPr>
        <w:pStyle w:val="Paragraphedeliste"/>
      </w:pPr>
    </w:p>
    <w:p w14:paraId="4BBF04AC" w14:textId="77777777" w:rsidR="00CC0768" w:rsidRDefault="00CC0768" w:rsidP="00CC0768">
      <w:pPr>
        <w:pStyle w:val="Paragraphedeliste"/>
        <w:numPr>
          <w:ilvl w:val="0"/>
          <w:numId w:val="5"/>
        </w:numPr>
      </w:pPr>
      <w:r>
        <w:t xml:space="preserve">Les titulaires de cette mention ne font aucun Diagnostic </w:t>
      </w:r>
      <w:r w:rsidR="00DC6DC9">
        <w:t>de recherche de pollution</w:t>
      </w:r>
    </w:p>
    <w:p w14:paraId="4BBF04AD" w14:textId="77777777" w:rsidR="00DC6DC9" w:rsidRDefault="00DC6DC9" w:rsidP="00DC6DC9">
      <w:pPr>
        <w:pStyle w:val="Paragraphedeliste"/>
      </w:pPr>
    </w:p>
    <w:p w14:paraId="4BBF04AE" w14:textId="4050931E" w:rsidR="00DC6DC9" w:rsidRDefault="00DC6DC9" w:rsidP="00CC0768">
      <w:pPr>
        <w:pStyle w:val="Paragraphedeliste"/>
        <w:numPr>
          <w:ilvl w:val="0"/>
          <w:numId w:val="5"/>
        </w:numPr>
      </w:pPr>
      <w:r>
        <w:t>Leur intervention est conforme à la norme X31-620-3 pour les prestations d’ingénierie pour les travaux de réhabilitation</w:t>
      </w:r>
    </w:p>
    <w:p w14:paraId="381E1139" w14:textId="77777777" w:rsidR="001B647B" w:rsidRDefault="001B647B" w:rsidP="001B647B">
      <w:pPr>
        <w:pStyle w:val="Paragraphedeliste"/>
      </w:pPr>
    </w:p>
    <w:p w14:paraId="4E010E48" w14:textId="397C46D7" w:rsidR="001B647B" w:rsidRPr="0008323E" w:rsidRDefault="00CC0768" w:rsidP="001B647B">
      <w:pPr>
        <w:pStyle w:val="Paragraphedeliste"/>
        <w:numPr>
          <w:ilvl w:val="0"/>
          <w:numId w:val="5"/>
        </w:numPr>
      </w:pPr>
      <w:r>
        <w:t xml:space="preserve"> </w:t>
      </w:r>
      <w:r w:rsidR="001B647B" w:rsidRPr="0008323E">
        <w:t>Nombre de dossiers</w:t>
      </w:r>
      <w:r w:rsidR="006441BB">
        <w:t xml:space="preserve"> achevés dans un délai de moins de 6 ans,</w:t>
      </w:r>
      <w:r w:rsidR="001B647B" w:rsidRPr="0008323E">
        <w:t xml:space="preserve"> </w:t>
      </w:r>
      <w:r w:rsidR="001B647B">
        <w:t xml:space="preserve">à remettre </w:t>
      </w:r>
      <w:r w:rsidR="001B647B" w:rsidRPr="0008323E">
        <w:t>pour un :</w:t>
      </w:r>
    </w:p>
    <w:p w14:paraId="198DBA26" w14:textId="77777777" w:rsidR="001B647B" w:rsidRPr="0008323E" w:rsidRDefault="001B647B" w:rsidP="001B647B">
      <w:pPr>
        <w:numPr>
          <w:ilvl w:val="0"/>
          <w:numId w:val="7"/>
        </w:numPr>
        <w:spacing w:after="0" w:line="240" w:lineRule="auto"/>
      </w:pPr>
      <w:r w:rsidRPr="0008323E">
        <w:t>Qualifié : 2</w:t>
      </w:r>
    </w:p>
    <w:p w14:paraId="6D2AFD0C" w14:textId="77777777" w:rsidR="001B647B" w:rsidRPr="0008323E" w:rsidRDefault="001B647B" w:rsidP="001B647B">
      <w:pPr>
        <w:numPr>
          <w:ilvl w:val="0"/>
          <w:numId w:val="7"/>
        </w:numPr>
        <w:spacing w:after="0" w:line="240" w:lineRule="auto"/>
      </w:pPr>
      <w:proofErr w:type="gramStart"/>
      <w:r w:rsidRPr="0008323E">
        <w:t>Certifié  :</w:t>
      </w:r>
      <w:proofErr w:type="gramEnd"/>
      <w:r w:rsidRPr="0008323E">
        <w:t xml:space="preserve"> 3</w:t>
      </w:r>
    </w:p>
    <w:p w14:paraId="253AACDF" w14:textId="77777777" w:rsidR="001B647B" w:rsidRPr="0008323E" w:rsidRDefault="001B647B" w:rsidP="001B647B"/>
    <w:p w14:paraId="5706B60F" w14:textId="77777777" w:rsidR="001B647B" w:rsidRDefault="001B647B" w:rsidP="001B647B">
      <w:pPr>
        <w:pStyle w:val="Paragraphedeliste"/>
      </w:pPr>
    </w:p>
    <w:p w14:paraId="4BBF04AF" w14:textId="37834F7E" w:rsidR="00CC0768" w:rsidRDefault="00CC0768" w:rsidP="00CC0768"/>
    <w:p w14:paraId="4BBF04B0" w14:textId="77777777" w:rsidR="00C6295A" w:rsidRPr="00C6295A" w:rsidRDefault="00C6295A" w:rsidP="00C6295A"/>
    <w:p w14:paraId="4BBF04B1" w14:textId="77777777" w:rsidR="00A803A8" w:rsidRPr="00C6295A" w:rsidRDefault="00A803A8" w:rsidP="00C6295A">
      <w:pPr>
        <w:pStyle w:val="Paragraphedeliste"/>
        <w:numPr>
          <w:ilvl w:val="0"/>
          <w:numId w:val="5"/>
        </w:numPr>
      </w:pPr>
      <w:r w:rsidRPr="00C6295A">
        <w:rPr>
          <w:rFonts w:ascii="Times" w:eastAsia="Cambria" w:hAnsi="Times" w:cs="Times New Roman"/>
          <w:sz w:val="16"/>
          <w:szCs w:val="24"/>
        </w:rPr>
        <w:br w:type="page"/>
      </w:r>
    </w:p>
    <w:p w14:paraId="4BBF04B2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B3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4BBF04B4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4BBF04C5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4BBF04B5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6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7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4BBF04B8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9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C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D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E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F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proofErr w:type="gramStart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</w:t>
            </w:r>
            <w:proofErr w:type="gramEnd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4BBF04C0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4BBF04C1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2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3" w14:textId="77777777" w:rsidR="00147980" w:rsidRPr="00147980" w:rsidRDefault="00EB266F" w:rsidP="00147980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  <w:r w:rsidR="00650A3C">
              <w:t>Dépollution des sols</w:t>
            </w:r>
          </w:p>
          <w:p w14:paraId="4BBF04C4" w14:textId="77777777" w:rsidR="00EB266F" w:rsidRPr="00D117BC" w:rsidRDefault="00EB266F" w:rsidP="00650A3C">
            <w:pPr>
              <w:pStyle w:val="Paragraphedeliste"/>
              <w:ind w:left="1134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4BBF04D0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4BBF04C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4BBF04C8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4BBF04C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A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4BBF04C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C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4BBF04CD" w14:textId="77777777" w:rsidR="00DB7B21" w:rsidRPr="00D117BC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proofErr w:type="gramStart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pour</w:t>
            </w:r>
            <w:proofErr w:type="gramEnd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chaque projet présenté (livrables)</w:t>
            </w:r>
          </w:p>
          <w:p w14:paraId="4BBF04C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4BBF04D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1989"/>
        <w:gridCol w:w="1989"/>
        <w:gridCol w:w="1989"/>
      </w:tblGrid>
      <w:tr w:rsidR="00D117BC" w:rsidRPr="00D117BC" w14:paraId="4BBF04D8" w14:textId="77777777" w:rsidTr="00931193">
        <w:trPr>
          <w:trHeight w:val="166"/>
        </w:trPr>
        <w:tc>
          <w:tcPr>
            <w:tcW w:w="2958" w:type="dxa"/>
            <w:shd w:val="clear" w:color="auto" w:fill="FF9900"/>
          </w:tcPr>
          <w:p w14:paraId="4BBF04D2" w14:textId="77777777" w:rsidR="00EC034C" w:rsidRDefault="00EC034C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4BBF04D3" w14:textId="77777777" w:rsidR="00F20F5A" w:rsidRPr="00D117BC" w:rsidRDefault="00F20F5A" w:rsidP="008115C6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750" w:type="dxa"/>
            <w:shd w:val="clear" w:color="auto" w:fill="FF9900"/>
          </w:tcPr>
          <w:p w14:paraId="4BBF04D4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proofErr w:type="spellStart"/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Pré-requis</w:t>
            </w:r>
            <w:proofErr w:type="spellEnd"/>
          </w:p>
        </w:tc>
        <w:tc>
          <w:tcPr>
            <w:tcW w:w="1989" w:type="dxa"/>
            <w:shd w:val="clear" w:color="auto" w:fill="FF9900"/>
          </w:tcPr>
          <w:p w14:paraId="4BBF04D5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ETUDE N°1</w:t>
            </w:r>
          </w:p>
        </w:tc>
        <w:tc>
          <w:tcPr>
            <w:tcW w:w="1989" w:type="dxa"/>
            <w:shd w:val="clear" w:color="auto" w:fill="FF9900"/>
          </w:tcPr>
          <w:p w14:paraId="4BBF04D6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ETUDE N°2</w:t>
            </w:r>
          </w:p>
        </w:tc>
        <w:tc>
          <w:tcPr>
            <w:tcW w:w="1989" w:type="dxa"/>
            <w:shd w:val="clear" w:color="auto" w:fill="FF9900"/>
          </w:tcPr>
          <w:p w14:paraId="4BBF04D7" w14:textId="77777777" w:rsidR="00D117BC" w:rsidRPr="00D117BC" w:rsidRDefault="00D117BC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ETUDE N°3</w:t>
            </w:r>
          </w:p>
        </w:tc>
      </w:tr>
      <w:tr w:rsidR="00D117BC" w:rsidRPr="00D117BC" w14:paraId="4BBF04E1" w14:textId="77777777" w:rsidTr="00931193">
        <w:trPr>
          <w:trHeight w:val="492"/>
        </w:trPr>
        <w:tc>
          <w:tcPr>
            <w:tcW w:w="4708" w:type="dxa"/>
            <w:gridSpan w:val="2"/>
            <w:tcBorders>
              <w:bottom w:val="single" w:sz="4" w:space="0" w:color="000000"/>
            </w:tcBorders>
          </w:tcPr>
          <w:p w14:paraId="4BBF04D9" w14:textId="77777777" w:rsidR="00D117BC" w:rsidRPr="00D117BC" w:rsidRDefault="00D117BC" w:rsidP="00D117BC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DA" w14:textId="77777777" w:rsidR="00D117BC" w:rsidRPr="00D117BC" w:rsidRDefault="00D117BC" w:rsidP="00D117BC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INTITULE DES PROJETS PRESENTES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 :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4BBF04DB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D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4BBF04D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D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4BBF04D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</w:tr>
      <w:tr w:rsidR="00D117BC" w:rsidRPr="00D117BC" w14:paraId="4BBF0515" w14:textId="77777777" w:rsidTr="00D32EAC">
        <w:trPr>
          <w:trHeight w:val="2380"/>
        </w:trPr>
        <w:tc>
          <w:tcPr>
            <w:tcW w:w="2958" w:type="dxa"/>
            <w:vMerge w:val="restart"/>
          </w:tcPr>
          <w:p w14:paraId="4BBF04E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3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4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5" w14:textId="77777777" w:rsidR="00EC034C" w:rsidRPr="00EC034C" w:rsidRDefault="00EC034C" w:rsidP="004458B3">
            <w:pPr>
              <w:pStyle w:val="Paragraphedeliste"/>
              <w:numPr>
                <w:ilvl w:val="0"/>
                <w:numId w:val="5"/>
              </w:numPr>
              <w:ind w:left="0" w:hanging="578"/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t xml:space="preserve">MENTION : </w:t>
            </w:r>
            <w:r w:rsidR="00650A3C">
              <w:rPr>
                <w:sz w:val="16"/>
                <w:szCs w:val="16"/>
              </w:rPr>
              <w:t>Dépollution des sols</w:t>
            </w:r>
          </w:p>
          <w:p w14:paraId="4BBF04E6" w14:textId="77777777" w:rsidR="006E50FE" w:rsidRDefault="006E50FE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4BBF04E7" w14:textId="77777777" w:rsidR="008115C6" w:rsidRPr="00DB3825" w:rsidRDefault="00C263AB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Pré-Requis</w:t>
            </w:r>
            <w:proofErr w:type="spellEnd"/>
            <w:r>
              <w:rPr>
                <w:sz w:val="16"/>
                <w:szCs w:val="16"/>
              </w:rPr>
              <w:t> :</w:t>
            </w:r>
            <w:r w:rsidR="00650A3C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ou certifié 2.1.1. </w:t>
            </w: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t xml:space="preserve"> </w:t>
            </w:r>
            <w:r w:rsidRPr="00C263AB">
              <w:rPr>
                <w:sz w:val="16"/>
                <w:szCs w:val="16"/>
              </w:rPr>
              <w:t xml:space="preserve">2.1.2. A </w:t>
            </w:r>
            <w:r w:rsidR="009309CC">
              <w:rPr>
                <w:sz w:val="16"/>
                <w:szCs w:val="16"/>
              </w:rPr>
              <w:t>ou</w:t>
            </w:r>
            <w:r w:rsidRPr="00C263AB">
              <w:rPr>
                <w:sz w:val="16"/>
                <w:szCs w:val="16"/>
              </w:rPr>
              <w:t xml:space="preserve"> B</w:t>
            </w:r>
          </w:p>
          <w:p w14:paraId="4BBF04E8" w14:textId="77777777" w:rsidR="006E50FE" w:rsidRPr="00D117BC" w:rsidRDefault="006E50F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A" w14:textId="77777777" w:rsidR="00F365B7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BBF04EB" w14:textId="77777777" w:rsidR="00F365B7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BBF04EC" w14:textId="77777777" w:rsidR="00A31251" w:rsidRDefault="00A31251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BBF04ED" w14:textId="76830164" w:rsidR="00D117BC" w:rsidRDefault="00F365B7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Documents à remettre avec la demande de mention sur</w:t>
            </w:r>
            <w:r w:rsidR="009213B1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 2 opérations pour un qualifié et sur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 3 opérations</w:t>
            </w:r>
            <w:r w:rsidR="009213B1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 pour un certifié</w:t>
            </w:r>
          </w:p>
          <w:p w14:paraId="4BBF04EE" w14:textId="77777777" w:rsidR="00650A3C" w:rsidRDefault="00650A3C" w:rsidP="00D117BC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F" w14:textId="77777777" w:rsidR="00417FC0" w:rsidRPr="00650A3C" w:rsidRDefault="00417FC0" w:rsidP="00D117BC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0" w14:textId="77777777" w:rsidR="00A31251" w:rsidRDefault="00650A3C" w:rsidP="00D117BC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  <w:r w:rsidRPr="00650A3C">
              <w:rPr>
                <w:rFonts w:ascii="Times" w:eastAsia="Cambria" w:hAnsi="Times" w:cs="Times New Roman"/>
                <w:sz w:val="16"/>
                <w:szCs w:val="24"/>
              </w:rPr>
              <w:t xml:space="preserve">- </w:t>
            </w:r>
            <w:r w:rsidR="00AD7846">
              <w:rPr>
                <w:rFonts w:ascii="Times" w:eastAsia="Cambria" w:hAnsi="Times" w:cs="Times New Roman"/>
                <w:sz w:val="16"/>
                <w:szCs w:val="24"/>
              </w:rPr>
              <w:t>Le CCTP du lot concerné du DCE,</w:t>
            </w:r>
          </w:p>
          <w:p w14:paraId="4BBF04F1" w14:textId="77777777" w:rsidR="00AD7846" w:rsidRDefault="00AD7846" w:rsidP="00D117BC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- L’estimation du lot concerné,</w:t>
            </w:r>
          </w:p>
          <w:p w14:paraId="4BBF04F2" w14:textId="77777777" w:rsidR="00AD7846" w:rsidRPr="00650A3C" w:rsidRDefault="00AD7846" w:rsidP="00D117BC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- Le rapport d’analyse des offres</w:t>
            </w:r>
            <w:r w:rsidR="00830A87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</w:p>
          <w:p w14:paraId="4BBF04F3" w14:textId="77777777" w:rsidR="001E73B8" w:rsidRDefault="001E73B8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4BBF04F4" w14:textId="77777777" w:rsidR="00650A3C" w:rsidRPr="00E85C23" w:rsidRDefault="00650A3C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BBF04F5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6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7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8" w14:textId="77777777" w:rsidR="006E6C52" w:rsidRDefault="006E6C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9" w14:textId="77777777" w:rsidR="006E6C52" w:rsidRDefault="006E6C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A" w14:textId="77777777" w:rsidR="002E1AA2" w:rsidRDefault="002E1AA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B" w14:textId="77777777" w:rsidR="00EC034C" w:rsidRPr="00EC034C" w:rsidRDefault="00EC034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C" w14:textId="77777777" w:rsidR="00EC034C" w:rsidRDefault="00EC034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D" w14:textId="77777777" w:rsidR="00650A3C" w:rsidRDefault="00650A3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E" w14:textId="77777777" w:rsidR="00650A3C" w:rsidRPr="00EC034C" w:rsidRDefault="00650A3C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F" w14:textId="77777777" w:rsidR="00D117BC" w:rsidRPr="00F365B7" w:rsidRDefault="00D117BC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4BBF050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1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4BBF050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3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4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5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6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7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8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A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B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1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4BBF0513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F0514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117BC" w:rsidRPr="00D117BC" w14:paraId="4BBF0527" w14:textId="77777777" w:rsidTr="00931193">
        <w:trPr>
          <w:trHeight w:val="1424"/>
        </w:trPr>
        <w:tc>
          <w:tcPr>
            <w:tcW w:w="2958" w:type="dxa"/>
            <w:vMerge/>
          </w:tcPr>
          <w:p w14:paraId="4BBF0516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BF0517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4BBF0518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9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A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B" w14:textId="18CE3963" w:rsidR="00D117BC" w:rsidRPr="00D117BC" w:rsidRDefault="00D117BC" w:rsidP="00C045B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Oui 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Oui </w:t>
            </w:r>
            <w:r w:rsidR="00C045B9"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      </w:t>
            </w:r>
            <w:r w:rsidR="00C045B9">
              <w:rPr>
                <w:rFonts w:ascii="Times" w:eastAsia="Cambria" w:hAnsi="Times" w:cs="Times New Roman"/>
                <w:sz w:val="16"/>
                <w:szCs w:val="24"/>
              </w:rPr>
              <w:t xml:space="preserve">   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="009213B1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4BBF051C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Oui 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Oui  </w:t>
            </w:r>
            <w:r w:rsidR="00C045B9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</w:t>
            </w:r>
            <w:r w:rsidR="00C045B9">
              <w:rPr>
                <w:rFonts w:ascii="Times" w:eastAsia="Cambria" w:hAnsi="Times" w:cs="Times New Roman"/>
                <w:sz w:val="16"/>
                <w:szCs w:val="24"/>
              </w:rPr>
              <w:t xml:space="preserve">   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4BBF052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1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2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3" w14:textId="77777777" w:rsid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Oui 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="00C045B9"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Oui  </w:t>
            </w:r>
            <w:r w:rsidR="00C045B9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</w:t>
            </w:r>
            <w:r w:rsidR="00C045B9">
              <w:rPr>
                <w:rFonts w:ascii="Times" w:eastAsia="Cambria" w:hAnsi="Times" w:cs="Times New Roman"/>
                <w:sz w:val="16"/>
                <w:szCs w:val="24"/>
              </w:rPr>
              <w:t xml:space="preserve">   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Non </w:t>
            </w:r>
            <w:r w:rsidR="00C045B9"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4BBF0524" w14:textId="77777777" w:rsidR="005466D7" w:rsidRDefault="005466D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5" w14:textId="77777777" w:rsidR="005466D7" w:rsidRDefault="005466D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6" w14:textId="77777777" w:rsidR="005466D7" w:rsidRPr="00D117BC" w:rsidRDefault="005466D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AA784E" w:rsidRPr="00D117BC" w14:paraId="4BBF0537" w14:textId="77777777" w:rsidTr="00A277B1">
        <w:trPr>
          <w:trHeight w:val="2792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4BBF0528" w14:textId="77777777" w:rsidR="00AA784E" w:rsidRPr="00D117BC" w:rsidRDefault="00AA784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4BBF0529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A" w14:textId="77777777" w:rsidR="00AA784E" w:rsidRPr="00D117BC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4BBF052B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C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Conforme :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4BBF052D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E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4BBF052F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0" w14:textId="77777777" w:rsidR="00AA784E" w:rsidRPr="00D117BC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4BBF0531" w14:textId="77777777" w:rsidR="00AA784E" w:rsidRDefault="00AA784E" w:rsidP="0023208C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2" w14:textId="77777777" w:rsidR="00AA784E" w:rsidRPr="00D117BC" w:rsidRDefault="005466D7" w:rsidP="0023208C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="00AA784E"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  <w:p w14:paraId="4BBF0533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4" w14:textId="77777777" w:rsidR="00AA784E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5" w14:textId="77777777" w:rsidR="00AA784E" w:rsidRPr="00D117BC" w:rsidRDefault="00AA784E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4BBF0536" w14:textId="77777777" w:rsidR="00AA784E" w:rsidRPr="00D117BC" w:rsidRDefault="00AA784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4BBF0538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539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53A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53B" w14:textId="77777777" w:rsidR="00EE4A64" w:rsidRDefault="00EE4A64"/>
    <w:sectPr w:rsidR="00EE4A64" w:rsidSect="00693D06">
      <w:headerReference w:type="even" r:id="rId8"/>
      <w:headerReference w:type="default" r:id="rId9"/>
      <w:footerReference w:type="even" r:id="rId10"/>
      <w:footerReference w:type="default" r:id="rId11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F0540" w14:textId="77777777" w:rsidR="00BC043E" w:rsidRDefault="00BC043E" w:rsidP="00F20F5A">
      <w:pPr>
        <w:spacing w:after="0" w:line="240" w:lineRule="auto"/>
      </w:pPr>
      <w:r>
        <w:separator/>
      </w:r>
    </w:p>
  </w:endnote>
  <w:endnote w:type="continuationSeparator" w:id="0">
    <w:p w14:paraId="4BBF0541" w14:textId="77777777" w:rsidR="00BC043E" w:rsidRDefault="00BC043E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F05A1" w14:textId="77777777" w:rsidR="0076127A" w:rsidRDefault="006441BB" w:rsidP="00E82B14">
    <w:pPr>
      <w:pStyle w:val="Pieddepage"/>
    </w:pPr>
  </w:p>
  <w:p w14:paraId="4BBF05A2" w14:textId="77777777" w:rsidR="0076127A" w:rsidRDefault="006441BB" w:rsidP="00E82B14"/>
  <w:p w14:paraId="4BBF05A3" w14:textId="77777777" w:rsidR="0076127A" w:rsidRDefault="006441BB" w:rsidP="00E82B14"/>
  <w:p w14:paraId="4BBF05A4" w14:textId="77777777" w:rsidR="0076127A" w:rsidRDefault="006441BB" w:rsidP="00E82B14"/>
  <w:p w14:paraId="4BBF05A5" w14:textId="77777777" w:rsidR="0076127A" w:rsidRDefault="006441BB" w:rsidP="00E82B14"/>
  <w:p w14:paraId="4BBF05A6" w14:textId="77777777" w:rsidR="0076127A" w:rsidRDefault="006441BB" w:rsidP="00E82B14"/>
  <w:p w14:paraId="4BBF05A7" w14:textId="77777777" w:rsidR="0076127A" w:rsidRDefault="006441BB" w:rsidP="00E82B14"/>
  <w:p w14:paraId="4BBF05A8" w14:textId="77777777" w:rsidR="0076127A" w:rsidRDefault="006441BB" w:rsidP="00E82B14"/>
  <w:p w14:paraId="4BBF05A9" w14:textId="77777777" w:rsidR="0076127A" w:rsidRDefault="006441BB" w:rsidP="00E82B14"/>
  <w:p w14:paraId="4BBF05AA" w14:textId="77777777" w:rsidR="0076127A" w:rsidRDefault="006441BB" w:rsidP="00E82B14"/>
  <w:p w14:paraId="4BBF05AB" w14:textId="77777777" w:rsidR="0076127A" w:rsidRDefault="006441BB" w:rsidP="00E82B14"/>
  <w:p w14:paraId="4BBF05AC" w14:textId="77777777" w:rsidR="0076127A" w:rsidRDefault="006441BB" w:rsidP="00E82B14"/>
  <w:p w14:paraId="4BBF05AD" w14:textId="77777777" w:rsidR="0076127A" w:rsidRDefault="006441BB" w:rsidP="00E82B14"/>
  <w:p w14:paraId="4BBF05AE" w14:textId="77777777" w:rsidR="0076127A" w:rsidRDefault="006441BB" w:rsidP="00E82B14"/>
  <w:p w14:paraId="4BBF05AF" w14:textId="77777777" w:rsidR="0076127A" w:rsidRDefault="006441BB" w:rsidP="00E82B14"/>
  <w:p w14:paraId="4BBF05B0" w14:textId="77777777" w:rsidR="0076127A" w:rsidRDefault="006441BB" w:rsidP="00E82B14"/>
  <w:p w14:paraId="4BBF05B1" w14:textId="77777777" w:rsidR="0076127A" w:rsidRDefault="006441BB" w:rsidP="00E82B14"/>
  <w:p w14:paraId="4BBF05B2" w14:textId="77777777" w:rsidR="0076127A" w:rsidRDefault="006441BB" w:rsidP="00B03F03"/>
  <w:p w14:paraId="4BBF05B3" w14:textId="77777777" w:rsidR="0076127A" w:rsidRDefault="006441BB" w:rsidP="00686979"/>
  <w:p w14:paraId="4BBF05B4" w14:textId="77777777" w:rsidR="0076127A" w:rsidRDefault="006441BB" w:rsidP="00686979"/>
  <w:p w14:paraId="4BBF05B5" w14:textId="77777777" w:rsidR="0076127A" w:rsidRDefault="006441BB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F05B6" w14:textId="4046A56C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1B647B">
      <w:rPr>
        <w:rStyle w:val="Numrodepage"/>
      </w:rPr>
      <w:t>Avril 2020</w:t>
    </w:r>
  </w:p>
  <w:p w14:paraId="4BBF05B7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754AC7">
          <w:rPr>
            <w:noProof/>
          </w:rPr>
          <w:t>1</w:t>
        </w:r>
        <w:r w:rsidR="00420A5B">
          <w:fldChar w:fldCharType="end"/>
        </w:r>
      </w:sdtContent>
    </w:sdt>
  </w:p>
  <w:p w14:paraId="4BBF05B8" w14:textId="77777777" w:rsidR="0076127A" w:rsidRDefault="006441BB" w:rsidP="00C37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F053E" w14:textId="77777777" w:rsidR="00BC043E" w:rsidRDefault="00BC043E" w:rsidP="00F20F5A">
      <w:pPr>
        <w:spacing w:after="0" w:line="240" w:lineRule="auto"/>
      </w:pPr>
      <w:r>
        <w:separator/>
      </w:r>
    </w:p>
  </w:footnote>
  <w:footnote w:type="continuationSeparator" w:id="0">
    <w:p w14:paraId="4BBF053F" w14:textId="77777777" w:rsidR="00BC043E" w:rsidRDefault="00BC043E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F0542" w14:textId="77777777" w:rsidR="0076127A" w:rsidRDefault="006441BB" w:rsidP="00E82B14"/>
  <w:p w14:paraId="4BBF0543" w14:textId="77777777" w:rsidR="0076127A" w:rsidRDefault="006441BB" w:rsidP="00E82B14"/>
  <w:p w14:paraId="4BBF0544" w14:textId="77777777" w:rsidR="0076127A" w:rsidRDefault="006441BB" w:rsidP="00E82B14"/>
  <w:p w14:paraId="4BBF0545" w14:textId="77777777" w:rsidR="0076127A" w:rsidRDefault="006441BB" w:rsidP="00E82B14"/>
  <w:p w14:paraId="4BBF0546" w14:textId="77777777" w:rsidR="0076127A" w:rsidRDefault="006441BB" w:rsidP="00E82B14"/>
  <w:p w14:paraId="4BBF0547" w14:textId="77777777" w:rsidR="0076127A" w:rsidRDefault="006441BB" w:rsidP="00E82B14"/>
  <w:p w14:paraId="4BBF0548" w14:textId="77777777" w:rsidR="0076127A" w:rsidRDefault="006441BB" w:rsidP="00E82B14"/>
  <w:p w14:paraId="4BBF0549" w14:textId="77777777" w:rsidR="0076127A" w:rsidRDefault="006441BB" w:rsidP="00E82B14"/>
  <w:p w14:paraId="4BBF054A" w14:textId="77777777" w:rsidR="0076127A" w:rsidRDefault="006441BB" w:rsidP="00E82B14"/>
  <w:p w14:paraId="4BBF054B" w14:textId="77777777" w:rsidR="0076127A" w:rsidRDefault="006441BB" w:rsidP="00E82B14"/>
  <w:p w14:paraId="4BBF054C" w14:textId="77777777" w:rsidR="0076127A" w:rsidRDefault="006441BB" w:rsidP="00E82B14"/>
  <w:p w14:paraId="4BBF054D" w14:textId="77777777" w:rsidR="0076127A" w:rsidRDefault="006441BB" w:rsidP="00E82B14"/>
  <w:p w14:paraId="4BBF054E" w14:textId="77777777" w:rsidR="0076127A" w:rsidRDefault="006441BB" w:rsidP="00E82B14"/>
  <w:p w14:paraId="4BBF054F" w14:textId="77777777" w:rsidR="0076127A" w:rsidRDefault="006441BB" w:rsidP="00E82B14"/>
  <w:p w14:paraId="4BBF0550" w14:textId="77777777" w:rsidR="0076127A" w:rsidRDefault="006441BB" w:rsidP="00E82B14"/>
  <w:p w14:paraId="4BBF0551" w14:textId="77777777" w:rsidR="0076127A" w:rsidRDefault="006441BB" w:rsidP="00E82B14"/>
  <w:p w14:paraId="4BBF0552" w14:textId="77777777" w:rsidR="0076127A" w:rsidRDefault="006441BB" w:rsidP="00E82B14"/>
  <w:p w14:paraId="4BBF0553" w14:textId="77777777" w:rsidR="0076127A" w:rsidRDefault="006441BB" w:rsidP="00E82B14"/>
  <w:p w14:paraId="4BBF0554" w14:textId="77777777" w:rsidR="0076127A" w:rsidRDefault="006441BB" w:rsidP="00E82B14"/>
  <w:p w14:paraId="4BBF0555" w14:textId="77777777" w:rsidR="0076127A" w:rsidRDefault="006441BB" w:rsidP="00E82B14"/>
  <w:p w14:paraId="4BBF0556" w14:textId="77777777" w:rsidR="0076127A" w:rsidRDefault="006441BB" w:rsidP="00E82B14"/>
  <w:p w14:paraId="4BBF0557" w14:textId="77777777" w:rsidR="0076127A" w:rsidRDefault="006441BB" w:rsidP="00E82B14"/>
  <w:p w14:paraId="4BBF0558" w14:textId="77777777" w:rsidR="0076127A" w:rsidRDefault="006441BB" w:rsidP="00E82B14"/>
  <w:p w14:paraId="4BBF0559" w14:textId="77777777" w:rsidR="0076127A" w:rsidRDefault="006441BB" w:rsidP="00E82B14"/>
  <w:p w14:paraId="4BBF055A" w14:textId="77777777" w:rsidR="0076127A" w:rsidRDefault="006441BB" w:rsidP="00E82B14"/>
  <w:p w14:paraId="4BBF055B" w14:textId="77777777" w:rsidR="0076127A" w:rsidRDefault="006441BB" w:rsidP="00E82B14"/>
  <w:p w14:paraId="4BBF055C" w14:textId="77777777" w:rsidR="0076127A" w:rsidRDefault="006441BB" w:rsidP="00E82B14"/>
  <w:p w14:paraId="4BBF055D" w14:textId="77777777" w:rsidR="0076127A" w:rsidRDefault="006441BB" w:rsidP="00E82B14"/>
  <w:p w14:paraId="4BBF055E" w14:textId="77777777" w:rsidR="0076127A" w:rsidRDefault="006441BB" w:rsidP="00E82B14"/>
  <w:p w14:paraId="4BBF055F" w14:textId="77777777" w:rsidR="0076127A" w:rsidRDefault="006441BB" w:rsidP="00E82B14"/>
  <w:p w14:paraId="4BBF0560" w14:textId="77777777" w:rsidR="0076127A" w:rsidRDefault="006441BB" w:rsidP="00E82B14"/>
  <w:p w14:paraId="4BBF0561" w14:textId="77777777" w:rsidR="0076127A" w:rsidRDefault="006441BB" w:rsidP="00E82B14"/>
  <w:p w14:paraId="4BBF0562" w14:textId="77777777" w:rsidR="0076127A" w:rsidRDefault="006441BB" w:rsidP="00E82B14"/>
  <w:p w14:paraId="4BBF0563" w14:textId="77777777" w:rsidR="0076127A" w:rsidRDefault="006441BB" w:rsidP="00E82B14"/>
  <w:p w14:paraId="4BBF0564" w14:textId="77777777" w:rsidR="0076127A" w:rsidRDefault="006441BB" w:rsidP="00E82B14"/>
  <w:p w14:paraId="4BBF0565" w14:textId="77777777" w:rsidR="0076127A" w:rsidRDefault="006441BB" w:rsidP="00E82B14"/>
  <w:p w14:paraId="4BBF0566" w14:textId="77777777" w:rsidR="0076127A" w:rsidRDefault="006441BB" w:rsidP="00E82B14"/>
  <w:p w14:paraId="4BBF0567" w14:textId="77777777" w:rsidR="0076127A" w:rsidRDefault="006441BB" w:rsidP="00E82B14"/>
  <w:p w14:paraId="4BBF0568" w14:textId="77777777" w:rsidR="0076127A" w:rsidRDefault="006441BB" w:rsidP="00E82B14"/>
  <w:p w14:paraId="4BBF0569" w14:textId="77777777" w:rsidR="0076127A" w:rsidRDefault="006441BB" w:rsidP="00E82B14"/>
  <w:p w14:paraId="4BBF056A" w14:textId="77777777" w:rsidR="0076127A" w:rsidRDefault="006441BB" w:rsidP="00E82B14"/>
  <w:p w14:paraId="4BBF056B" w14:textId="77777777" w:rsidR="0076127A" w:rsidRDefault="006441BB" w:rsidP="00E82B14"/>
  <w:p w14:paraId="4BBF056C" w14:textId="77777777" w:rsidR="0076127A" w:rsidRDefault="006441BB" w:rsidP="00E82B14"/>
  <w:p w14:paraId="4BBF056D" w14:textId="77777777" w:rsidR="0076127A" w:rsidRDefault="006441BB" w:rsidP="00E82B14"/>
  <w:p w14:paraId="4BBF056E" w14:textId="77777777" w:rsidR="0076127A" w:rsidRDefault="006441BB" w:rsidP="00E82B14"/>
  <w:p w14:paraId="4BBF056F" w14:textId="77777777" w:rsidR="0076127A" w:rsidRDefault="006441BB" w:rsidP="00E82B14"/>
  <w:p w14:paraId="4BBF0570" w14:textId="77777777" w:rsidR="0076127A" w:rsidRDefault="006441BB" w:rsidP="00E82B14"/>
  <w:p w14:paraId="4BBF0571" w14:textId="77777777" w:rsidR="0076127A" w:rsidRDefault="006441BB" w:rsidP="00E82B14"/>
  <w:p w14:paraId="4BBF0572" w14:textId="77777777" w:rsidR="0076127A" w:rsidRDefault="006441BB" w:rsidP="00E82B14"/>
  <w:p w14:paraId="4BBF0573" w14:textId="77777777" w:rsidR="0076127A" w:rsidRDefault="006441BB" w:rsidP="00E82B14"/>
  <w:p w14:paraId="4BBF0574" w14:textId="77777777" w:rsidR="0076127A" w:rsidRDefault="006441BB" w:rsidP="00E82B14"/>
  <w:p w14:paraId="4BBF0575" w14:textId="77777777" w:rsidR="0076127A" w:rsidRDefault="006441BB" w:rsidP="00E82B14"/>
  <w:p w14:paraId="4BBF0576" w14:textId="77777777" w:rsidR="0076127A" w:rsidRDefault="006441BB" w:rsidP="00E82B14"/>
  <w:p w14:paraId="4BBF0577" w14:textId="77777777" w:rsidR="0076127A" w:rsidRDefault="006441BB" w:rsidP="00E82B14"/>
  <w:p w14:paraId="4BBF0578" w14:textId="77777777" w:rsidR="0076127A" w:rsidRDefault="006441BB" w:rsidP="00E82B14"/>
  <w:p w14:paraId="4BBF0579" w14:textId="77777777" w:rsidR="0076127A" w:rsidRDefault="006441BB" w:rsidP="00E82B14"/>
  <w:p w14:paraId="4BBF057A" w14:textId="77777777" w:rsidR="0076127A" w:rsidRDefault="006441BB" w:rsidP="00E82B14"/>
  <w:p w14:paraId="4BBF057B" w14:textId="77777777" w:rsidR="0076127A" w:rsidRDefault="006441BB" w:rsidP="00E82B14"/>
  <w:p w14:paraId="4BBF057C" w14:textId="77777777" w:rsidR="0076127A" w:rsidRDefault="006441BB" w:rsidP="00E82B14"/>
  <w:p w14:paraId="4BBF057D" w14:textId="77777777" w:rsidR="0076127A" w:rsidRDefault="006441BB" w:rsidP="00E82B14"/>
  <w:p w14:paraId="4BBF057E" w14:textId="77777777" w:rsidR="0076127A" w:rsidRDefault="006441BB" w:rsidP="00E82B14"/>
  <w:p w14:paraId="4BBF057F" w14:textId="77777777" w:rsidR="0076127A" w:rsidRDefault="006441BB" w:rsidP="00E82B14"/>
  <w:p w14:paraId="4BBF0580" w14:textId="77777777" w:rsidR="0076127A" w:rsidRDefault="006441BB" w:rsidP="00E82B14"/>
  <w:p w14:paraId="4BBF0581" w14:textId="77777777" w:rsidR="0076127A" w:rsidRDefault="006441BB" w:rsidP="00E82B14"/>
  <w:p w14:paraId="4BBF0582" w14:textId="77777777" w:rsidR="0076127A" w:rsidRDefault="006441BB" w:rsidP="00E82B14"/>
  <w:p w14:paraId="4BBF0583" w14:textId="77777777" w:rsidR="0076127A" w:rsidRDefault="006441BB" w:rsidP="00E82B14"/>
  <w:p w14:paraId="4BBF0584" w14:textId="77777777" w:rsidR="0076127A" w:rsidRDefault="006441BB" w:rsidP="00E82B14"/>
  <w:p w14:paraId="4BBF0585" w14:textId="77777777" w:rsidR="0076127A" w:rsidRDefault="006441BB" w:rsidP="00E82B14"/>
  <w:p w14:paraId="4BBF0586" w14:textId="77777777" w:rsidR="0076127A" w:rsidRDefault="006441BB" w:rsidP="00E82B14"/>
  <w:p w14:paraId="4BBF0587" w14:textId="77777777" w:rsidR="0076127A" w:rsidRDefault="006441BB" w:rsidP="00E82B14"/>
  <w:p w14:paraId="4BBF0588" w14:textId="77777777" w:rsidR="0076127A" w:rsidRDefault="006441BB" w:rsidP="00B03F03"/>
  <w:p w14:paraId="4BBF0589" w14:textId="77777777" w:rsidR="0076127A" w:rsidRDefault="006441BB" w:rsidP="00686979"/>
  <w:p w14:paraId="4BBF058A" w14:textId="77777777" w:rsidR="0076127A" w:rsidRDefault="006441BB" w:rsidP="00686979"/>
  <w:p w14:paraId="4BBF058B" w14:textId="77777777" w:rsidR="0076127A" w:rsidRDefault="006441BB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F058C" w14:textId="77777777" w:rsidR="0076127A" w:rsidRDefault="006441BB" w:rsidP="00E82B14">
    <w:pPr>
      <w:pStyle w:val="En-tte"/>
    </w:pPr>
  </w:p>
  <w:p w14:paraId="4BBF058D" w14:textId="77777777" w:rsidR="0076127A" w:rsidRDefault="006441BB" w:rsidP="00E82B14"/>
  <w:p w14:paraId="4BBF058E" w14:textId="77777777" w:rsidR="0076127A" w:rsidRDefault="006441BB" w:rsidP="00E82B14"/>
  <w:p w14:paraId="4BBF058F" w14:textId="77777777" w:rsidR="0076127A" w:rsidRDefault="006441BB" w:rsidP="00E82B14"/>
  <w:p w14:paraId="4BBF0590" w14:textId="77777777" w:rsidR="0076127A" w:rsidRDefault="006441BB" w:rsidP="00E82B14"/>
  <w:p w14:paraId="4BBF0591" w14:textId="77777777" w:rsidR="0076127A" w:rsidRDefault="006441BB" w:rsidP="00E82B14"/>
  <w:p w14:paraId="4BBF0592" w14:textId="77777777" w:rsidR="0076127A" w:rsidRDefault="006441BB" w:rsidP="00E82B14"/>
  <w:p w14:paraId="4BBF0593" w14:textId="77777777" w:rsidR="0076127A" w:rsidRDefault="006441BB" w:rsidP="00E82B14"/>
  <w:p w14:paraId="4BBF0594" w14:textId="77777777" w:rsidR="0076127A" w:rsidRDefault="006441BB" w:rsidP="00E82B14"/>
  <w:p w14:paraId="4BBF0595" w14:textId="77777777" w:rsidR="0076127A" w:rsidRDefault="006441BB" w:rsidP="00E82B14"/>
  <w:p w14:paraId="4BBF0596" w14:textId="77777777" w:rsidR="0076127A" w:rsidRDefault="006441BB" w:rsidP="00E82B14"/>
  <w:p w14:paraId="4BBF0597" w14:textId="77777777" w:rsidR="0076127A" w:rsidRDefault="006441BB" w:rsidP="00E82B14"/>
  <w:p w14:paraId="4BBF0598" w14:textId="77777777" w:rsidR="0076127A" w:rsidRDefault="004C0C13" w:rsidP="00E82B14">
    <w:r>
      <w:tab/>
    </w:r>
  </w:p>
  <w:p w14:paraId="4BBF0599" w14:textId="77777777" w:rsidR="0076127A" w:rsidRDefault="006441BB" w:rsidP="00E82B14"/>
  <w:p w14:paraId="4BBF059A" w14:textId="77777777" w:rsidR="0076127A" w:rsidRDefault="006441BB" w:rsidP="00E82B14"/>
  <w:p w14:paraId="4BBF059B" w14:textId="77777777" w:rsidR="0076127A" w:rsidRDefault="006441BB" w:rsidP="00E82B14"/>
  <w:p w14:paraId="4BBF059C" w14:textId="77777777" w:rsidR="0076127A" w:rsidRDefault="006441BB" w:rsidP="00E82B14"/>
  <w:p w14:paraId="4BBF059D" w14:textId="77777777" w:rsidR="0076127A" w:rsidRDefault="006441BB" w:rsidP="00B03F03"/>
  <w:p w14:paraId="4BBF059E" w14:textId="77777777" w:rsidR="0076127A" w:rsidRDefault="006441BB" w:rsidP="00686979"/>
  <w:p w14:paraId="4BBF059F" w14:textId="77777777" w:rsidR="0076127A" w:rsidRDefault="006441BB" w:rsidP="00686979"/>
  <w:p w14:paraId="4BBF05A0" w14:textId="77777777" w:rsidR="0076127A" w:rsidRDefault="006441BB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66EF9"/>
    <w:multiLevelType w:val="hybridMultilevel"/>
    <w:tmpl w:val="AF34F012"/>
    <w:lvl w:ilvl="0" w:tplc="4BE60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33C5"/>
    <w:rsid w:val="00072637"/>
    <w:rsid w:val="00073E76"/>
    <w:rsid w:val="000C0C51"/>
    <w:rsid w:val="000E04C3"/>
    <w:rsid w:val="00122337"/>
    <w:rsid w:val="00147980"/>
    <w:rsid w:val="00190581"/>
    <w:rsid w:val="001B647B"/>
    <w:rsid w:val="001E73B8"/>
    <w:rsid w:val="002506DA"/>
    <w:rsid w:val="002E1AA2"/>
    <w:rsid w:val="002E20FE"/>
    <w:rsid w:val="002F2592"/>
    <w:rsid w:val="0032619E"/>
    <w:rsid w:val="00331395"/>
    <w:rsid w:val="00334CA3"/>
    <w:rsid w:val="00352CE9"/>
    <w:rsid w:val="00354437"/>
    <w:rsid w:val="00395E11"/>
    <w:rsid w:val="003D5494"/>
    <w:rsid w:val="003F3945"/>
    <w:rsid w:val="00415E8A"/>
    <w:rsid w:val="00417FC0"/>
    <w:rsid w:val="00420A5B"/>
    <w:rsid w:val="004458B3"/>
    <w:rsid w:val="004B1E64"/>
    <w:rsid w:val="004C0C13"/>
    <w:rsid w:val="0054629A"/>
    <w:rsid w:val="005466D7"/>
    <w:rsid w:val="005748FD"/>
    <w:rsid w:val="005866F2"/>
    <w:rsid w:val="00621F9F"/>
    <w:rsid w:val="006441BB"/>
    <w:rsid w:val="006463E5"/>
    <w:rsid w:val="00650A3C"/>
    <w:rsid w:val="00661B05"/>
    <w:rsid w:val="00664844"/>
    <w:rsid w:val="00693D06"/>
    <w:rsid w:val="006E50FE"/>
    <w:rsid w:val="006E6C52"/>
    <w:rsid w:val="0070458D"/>
    <w:rsid w:val="007473C3"/>
    <w:rsid w:val="00754AC7"/>
    <w:rsid w:val="0079507B"/>
    <w:rsid w:val="007963E5"/>
    <w:rsid w:val="00804379"/>
    <w:rsid w:val="008115C6"/>
    <w:rsid w:val="00830A87"/>
    <w:rsid w:val="008E43DB"/>
    <w:rsid w:val="009213B1"/>
    <w:rsid w:val="00921AF3"/>
    <w:rsid w:val="009229ED"/>
    <w:rsid w:val="009309CC"/>
    <w:rsid w:val="009A18C0"/>
    <w:rsid w:val="009B4C24"/>
    <w:rsid w:val="00A277B1"/>
    <w:rsid w:val="00A31251"/>
    <w:rsid w:val="00A73A2E"/>
    <w:rsid w:val="00A73D0B"/>
    <w:rsid w:val="00A7577F"/>
    <w:rsid w:val="00A77830"/>
    <w:rsid w:val="00A803A8"/>
    <w:rsid w:val="00A94100"/>
    <w:rsid w:val="00AA784E"/>
    <w:rsid w:val="00AB601F"/>
    <w:rsid w:val="00AD2AE2"/>
    <w:rsid w:val="00AD7846"/>
    <w:rsid w:val="00B23C17"/>
    <w:rsid w:val="00B35F09"/>
    <w:rsid w:val="00B756FE"/>
    <w:rsid w:val="00BC043E"/>
    <w:rsid w:val="00C045B9"/>
    <w:rsid w:val="00C058D4"/>
    <w:rsid w:val="00C1133F"/>
    <w:rsid w:val="00C263AB"/>
    <w:rsid w:val="00C47553"/>
    <w:rsid w:val="00C6295A"/>
    <w:rsid w:val="00C636D0"/>
    <w:rsid w:val="00C72083"/>
    <w:rsid w:val="00C8769A"/>
    <w:rsid w:val="00CB0B22"/>
    <w:rsid w:val="00CC0768"/>
    <w:rsid w:val="00CC45CC"/>
    <w:rsid w:val="00CE72F8"/>
    <w:rsid w:val="00D117BC"/>
    <w:rsid w:val="00D32EAC"/>
    <w:rsid w:val="00D511C9"/>
    <w:rsid w:val="00D65604"/>
    <w:rsid w:val="00D76877"/>
    <w:rsid w:val="00D94B0B"/>
    <w:rsid w:val="00DB3825"/>
    <w:rsid w:val="00DB7B21"/>
    <w:rsid w:val="00DC6DC9"/>
    <w:rsid w:val="00E152A7"/>
    <w:rsid w:val="00E4207D"/>
    <w:rsid w:val="00E56552"/>
    <w:rsid w:val="00E60CEF"/>
    <w:rsid w:val="00E827EB"/>
    <w:rsid w:val="00E85C23"/>
    <w:rsid w:val="00EA473A"/>
    <w:rsid w:val="00EB266F"/>
    <w:rsid w:val="00EC034C"/>
    <w:rsid w:val="00EE4A64"/>
    <w:rsid w:val="00EE4D86"/>
    <w:rsid w:val="00F20F5A"/>
    <w:rsid w:val="00F26CF0"/>
    <w:rsid w:val="00F32127"/>
    <w:rsid w:val="00F365B7"/>
    <w:rsid w:val="00F5639E"/>
    <w:rsid w:val="00F640EA"/>
    <w:rsid w:val="00F84A10"/>
    <w:rsid w:val="00F87D41"/>
    <w:rsid w:val="00FA1AC4"/>
    <w:rsid w:val="00FA5018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49B"/>
  <w15:docId w15:val="{101B3904-28B6-4DC6-8067-201E2442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Florence Erismann</cp:lastModifiedBy>
  <cp:revision>35</cp:revision>
  <cp:lastPrinted>2016-07-06T15:07:00Z</cp:lastPrinted>
  <dcterms:created xsi:type="dcterms:W3CDTF">2018-02-01T14:43:00Z</dcterms:created>
  <dcterms:modified xsi:type="dcterms:W3CDTF">2020-04-15T09:55:00Z</dcterms:modified>
</cp:coreProperties>
</file>